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7F94339" w14:textId="539C4C10" w:rsidR="006208DA" w:rsidRPr="006208DA" w:rsidRDefault="006208DA" w:rsidP="006208DA">
      <w:pPr>
        <w:ind w:hanging="1"/>
        <w:rPr>
          <w:rFonts w:ascii="Arial Narrow" w:hAnsi="Arial Narrow"/>
          <w:sz w:val="28"/>
          <w:szCs w:val="28"/>
        </w:rPr>
      </w:pPr>
      <w:r w:rsidRPr="006208DA">
        <w:rPr>
          <w:rFonts w:ascii="Arial Narrow" w:hAnsi="Arial Narrow"/>
          <w:sz w:val="24"/>
          <w:szCs w:val="24"/>
        </w:rPr>
        <w:t xml:space="preserve">da inviare per mail a </w:t>
      </w:r>
      <w:hyperlink r:id="rId6" w:history="1">
        <w:r w:rsidRPr="006208DA">
          <w:rPr>
            <w:rStyle w:val="Collegamentoipertestuale"/>
            <w:rFonts w:ascii="Arial Narrow" w:hAnsi="Arial Narrow"/>
            <w:sz w:val="24"/>
            <w:szCs w:val="24"/>
          </w:rPr>
          <w:t>VRTL01000T@ISTRUZIONE.IT</w:t>
        </w:r>
      </w:hyperlink>
      <w:r>
        <w:rPr>
          <w:rFonts w:ascii="Arial Narrow" w:hAnsi="Arial Narrow"/>
          <w:sz w:val="20"/>
          <w:szCs w:val="20"/>
        </w:rPr>
        <w:tab/>
        <w:t xml:space="preserve">      </w:t>
      </w:r>
      <w:r w:rsidRPr="006208DA">
        <w:rPr>
          <w:rFonts w:ascii="Arial Narrow" w:hAnsi="Arial Narrow"/>
          <w:sz w:val="28"/>
          <w:szCs w:val="28"/>
        </w:rPr>
        <w:t>AL DIRIGENTE SCOLASTICO</w:t>
      </w:r>
    </w:p>
    <w:p w14:paraId="009486F3" w14:textId="77777777" w:rsidR="006208DA" w:rsidRPr="006208DA" w:rsidRDefault="006208DA" w:rsidP="006208DA">
      <w:pPr>
        <w:ind w:left="4254"/>
        <w:jc w:val="center"/>
        <w:rPr>
          <w:rFonts w:ascii="Arial Narrow" w:hAnsi="Arial Narrow"/>
          <w:sz w:val="28"/>
          <w:szCs w:val="28"/>
        </w:rPr>
      </w:pPr>
      <w:r w:rsidRPr="006208DA">
        <w:rPr>
          <w:rFonts w:ascii="Arial Narrow" w:hAnsi="Arial Narrow"/>
          <w:sz w:val="28"/>
          <w:szCs w:val="28"/>
        </w:rPr>
        <w:t>ITS CANGRANDE DELLA SCALA</w:t>
      </w:r>
    </w:p>
    <w:p w14:paraId="5D09D651" w14:textId="3E9B4E65" w:rsidR="006208DA" w:rsidRDefault="006208DA" w:rsidP="006208DA">
      <w:pPr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ALLEGARE ORARIO BUS</w:t>
      </w:r>
      <w:r w:rsidR="00D42567">
        <w:rPr>
          <w:rFonts w:ascii="Arial Narrow" w:hAnsi="Arial Narrow"/>
          <w:sz w:val="20"/>
          <w:szCs w:val="20"/>
        </w:rPr>
        <w:t>/</w:t>
      </w:r>
      <w:r>
        <w:rPr>
          <w:rFonts w:ascii="Arial Narrow" w:hAnsi="Arial Narrow"/>
          <w:sz w:val="20"/>
          <w:szCs w:val="20"/>
        </w:rPr>
        <w:t>TRENO</w:t>
      </w:r>
    </w:p>
    <w:p w14:paraId="5D6FCA8D" w14:textId="77777777" w:rsidR="006208DA" w:rsidRPr="000C4E49" w:rsidRDefault="006208DA" w:rsidP="006208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 Narrow" w:hAnsi="Arial Narrow"/>
          <w:b/>
          <w:sz w:val="36"/>
          <w:szCs w:val="36"/>
          <w:u w:val="single"/>
        </w:rPr>
      </w:pPr>
      <w:r w:rsidRPr="000C4E49">
        <w:rPr>
          <w:rFonts w:ascii="Arial Narrow" w:hAnsi="Arial Narrow"/>
          <w:b/>
          <w:sz w:val="36"/>
          <w:szCs w:val="36"/>
          <w:u w:val="single"/>
        </w:rPr>
        <w:t>DA PRESENTARE ENTRO IL 30 SETTEMBRE</w:t>
      </w:r>
    </w:p>
    <w:p w14:paraId="24BA6275" w14:textId="77777777" w:rsidR="006208DA" w:rsidRPr="003A3266" w:rsidRDefault="006208DA" w:rsidP="006208DA">
      <w:pPr>
        <w:jc w:val="center"/>
        <w:rPr>
          <w:rFonts w:ascii="Arial Narrow" w:hAnsi="Arial Narrow"/>
          <w:sz w:val="16"/>
          <w:szCs w:val="16"/>
        </w:rPr>
      </w:pPr>
      <w:r w:rsidRPr="00F006AB">
        <w:rPr>
          <w:rFonts w:ascii="Arial Narrow" w:hAnsi="Arial Narrow"/>
          <w:noProof/>
          <w:sz w:val="16"/>
          <w:szCs w:val="16"/>
        </w:rPr>
        <w:drawing>
          <wp:inline distT="0" distB="0" distL="0" distR="0" wp14:anchorId="1F284B55" wp14:editId="67DEAE14">
            <wp:extent cx="5533901" cy="5543918"/>
            <wp:effectExtent l="0" t="0" r="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6368" cy="554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5FF72D" w14:textId="77777777" w:rsidR="006208DA" w:rsidRPr="00F006AB" w:rsidRDefault="006208DA" w:rsidP="006208DA">
      <w:pPr>
        <w:tabs>
          <w:tab w:val="left" w:pos="2656"/>
        </w:tabs>
        <w:rPr>
          <w:rFonts w:ascii="Arial Narrow" w:hAnsi="Arial Narrow"/>
        </w:rPr>
      </w:pPr>
      <w:r w:rsidRPr="00F006AB">
        <w:rPr>
          <w:rFonts w:ascii="Arial Narrow" w:hAnsi="Arial Narrow"/>
        </w:rPr>
        <w:t>Visto</w:t>
      </w:r>
    </w:p>
    <w:p w14:paraId="059A3691" w14:textId="77777777" w:rsidR="006208DA" w:rsidRPr="00F006AB" w:rsidRDefault="006208DA" w:rsidP="006208DA">
      <w:pPr>
        <w:tabs>
          <w:tab w:val="left" w:pos="2656"/>
        </w:tabs>
        <w:rPr>
          <w:rFonts w:ascii="Arial Narrow" w:hAnsi="Arial Narrow"/>
          <w:sz w:val="24"/>
          <w:szCs w:val="24"/>
        </w:rPr>
      </w:pPr>
      <w:r w:rsidRPr="00F006AB">
        <w:rPr>
          <w:rFonts w:ascii="Arial Narrow" w:hAnsi="Arial Narrow"/>
          <w:sz w:val="24"/>
          <w:szCs w:val="24"/>
        </w:rPr>
        <w:sym w:font="Wingdings 2" w:char="F0A3"/>
      </w:r>
      <w:r w:rsidRPr="00F006AB">
        <w:rPr>
          <w:rFonts w:ascii="Arial Narrow" w:hAnsi="Arial Narrow"/>
          <w:sz w:val="24"/>
          <w:szCs w:val="24"/>
        </w:rPr>
        <w:t xml:space="preserve"> SI AUTORIZZA</w:t>
      </w:r>
    </w:p>
    <w:p w14:paraId="082C1B84" w14:textId="77777777" w:rsidR="006208DA" w:rsidRPr="00F006AB" w:rsidRDefault="006208DA" w:rsidP="006208DA">
      <w:pPr>
        <w:tabs>
          <w:tab w:val="left" w:pos="2656"/>
        </w:tabs>
        <w:rPr>
          <w:rFonts w:ascii="Arial Narrow" w:hAnsi="Arial Narrow"/>
          <w:sz w:val="24"/>
          <w:szCs w:val="24"/>
        </w:rPr>
      </w:pPr>
      <w:r w:rsidRPr="00F006AB">
        <w:rPr>
          <w:rFonts w:ascii="Arial Narrow" w:hAnsi="Arial Narrow"/>
          <w:sz w:val="24"/>
          <w:szCs w:val="24"/>
        </w:rPr>
        <w:sym w:font="Wingdings 2" w:char="F0A3"/>
      </w:r>
      <w:r w:rsidRPr="00F006AB">
        <w:rPr>
          <w:rFonts w:ascii="Arial Narrow" w:hAnsi="Arial Narrow"/>
          <w:sz w:val="24"/>
          <w:szCs w:val="24"/>
        </w:rPr>
        <w:t xml:space="preserve"> NON SI AUTORIZZA</w:t>
      </w:r>
    </w:p>
    <w:p w14:paraId="27BDEA35" w14:textId="77777777" w:rsidR="005C04A5" w:rsidRDefault="005C04A5">
      <w:pPr>
        <w:rPr>
          <w:rFonts w:ascii="Arial" w:eastAsia="Arial" w:hAnsi="Arial" w:cs="Arial"/>
          <w:sz w:val="20"/>
          <w:szCs w:val="20"/>
        </w:rPr>
      </w:pPr>
    </w:p>
    <w:sectPr w:rsidR="005C04A5" w:rsidSect="009C5EB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134" w:right="1134" w:bottom="142" w:left="851" w:header="0" w:footer="8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F09D1B9" w14:textId="77777777" w:rsidR="00EE6A99" w:rsidRDefault="00EE6A99">
      <w:pPr>
        <w:spacing w:after="0" w:line="240" w:lineRule="auto"/>
      </w:pPr>
      <w:r>
        <w:separator/>
      </w:r>
    </w:p>
  </w:endnote>
  <w:endnote w:type="continuationSeparator" w:id="0">
    <w:p w14:paraId="4C88F38E" w14:textId="77777777" w:rsidR="00EE6A99" w:rsidRDefault="00EE6A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04C2DD" w14:textId="77777777" w:rsidR="005C04A5" w:rsidRDefault="005C04A5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E65A8FA" w14:textId="77777777" w:rsidR="005C04A5" w:rsidRDefault="005C04A5">
    <w:pPr>
      <w:tabs>
        <w:tab w:val="center" w:pos="4819"/>
        <w:tab w:val="right" w:pos="9638"/>
      </w:tabs>
      <w:spacing w:after="0" w:line="160" w:lineRule="auto"/>
      <w:jc w:val="center"/>
      <w:rPr>
        <w:color w:val="000000"/>
      </w:rPr>
    </w:pPr>
  </w:p>
  <w:p w14:paraId="5D10677E" w14:textId="77777777" w:rsidR="005C04A5" w:rsidRDefault="00000000">
    <w:pPr>
      <w:tabs>
        <w:tab w:val="center" w:pos="4819"/>
        <w:tab w:val="right" w:pos="9638"/>
      </w:tabs>
      <w:spacing w:after="0" w:line="280" w:lineRule="auto"/>
      <w:jc w:val="center"/>
      <w:rPr>
        <w:color w:val="000000"/>
      </w:rPr>
    </w:pPr>
    <w:hyperlink r:id="rId1">
      <w:r w:rsidR="00873D03">
        <w:rPr>
          <w:color w:val="000000"/>
        </w:rPr>
        <w:t>www.itscangrande.edu.it</w:t>
      </w:r>
    </w:hyperlink>
    <w:r w:rsidR="00873D03">
      <w:rPr>
        <w:color w:val="000000"/>
      </w:rPr>
      <w:t xml:space="preserve">        </w:t>
    </w:r>
    <w:r w:rsidR="00873D03">
      <w:rPr>
        <w:noProof/>
      </w:rPr>
      <w:drawing>
        <wp:inline distT="0" distB="0" distL="0" distR="0" wp14:anchorId="4556CCC8" wp14:editId="2DFAFA8F">
          <wp:extent cx="291104" cy="195986"/>
          <wp:effectExtent l="0" t="0" r="0" b="0"/>
          <wp:docPr id="15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 l="18108" t="46831" r="80276" b="49300"/>
                  <a:stretch>
                    <a:fillRect/>
                  </a:stretch>
                </pic:blipFill>
                <pic:spPr>
                  <a:xfrm>
                    <a:off x="0" y="0"/>
                    <a:ext cx="291104" cy="19598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 w:rsidR="00873D03">
      <w:rPr>
        <w:color w:val="000000"/>
      </w:rPr>
      <w:t xml:space="preserve">vrtl01000t@istruzione.it       </w:t>
    </w:r>
    <w:r w:rsidR="00873D03">
      <w:rPr>
        <w:noProof/>
      </w:rPr>
      <w:drawing>
        <wp:inline distT="0" distB="0" distL="0" distR="0" wp14:anchorId="106B1AFE" wp14:editId="77F729FB">
          <wp:extent cx="150573" cy="215508"/>
          <wp:effectExtent l="0" t="0" r="0" b="0"/>
          <wp:docPr id="16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3"/>
                  <a:srcRect l="28700" t="73821" r="69939" b="19254"/>
                  <a:stretch>
                    <a:fillRect/>
                  </a:stretch>
                </pic:blipFill>
                <pic:spPr>
                  <a:xfrm>
                    <a:off x="0" y="0"/>
                    <a:ext cx="150573" cy="21550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 w:rsidR="00873D03">
      <w:rPr>
        <w:noProof/>
      </w:rPr>
      <w:drawing>
        <wp:inline distT="0" distB="0" distL="0" distR="0" wp14:anchorId="60128CB9" wp14:editId="42AD8FDD">
          <wp:extent cx="291104" cy="195986"/>
          <wp:effectExtent l="0" t="0" r="0" b="0"/>
          <wp:docPr id="17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 l="18108" t="46831" r="80276" b="49300"/>
                  <a:stretch>
                    <a:fillRect/>
                  </a:stretch>
                </pic:blipFill>
                <pic:spPr>
                  <a:xfrm>
                    <a:off x="0" y="0"/>
                    <a:ext cx="291104" cy="19598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 w:rsidR="00873D03">
      <w:rPr>
        <w:color w:val="000000"/>
      </w:rPr>
      <w:t xml:space="preserve"> </w:t>
    </w:r>
    <w:hyperlink r:id="rId4">
      <w:r w:rsidR="00873D03">
        <w:rPr>
          <w:color w:val="000000"/>
        </w:rPr>
        <w:t>vrtl01000t@pec.istruzione.it</w:t>
      </w:r>
    </w:hyperlink>
    <w:r w:rsidR="00873D03">
      <w:rPr>
        <w:noProof/>
      </w:rPr>
      <w:drawing>
        <wp:anchor distT="0" distB="0" distL="0" distR="0" simplePos="0" relativeHeight="251660288" behindDoc="1" locked="0" layoutInCell="1" hidden="0" allowOverlap="1" wp14:anchorId="1774F864" wp14:editId="7D69C567">
          <wp:simplePos x="0" y="0"/>
          <wp:positionH relativeFrom="column">
            <wp:posOffset>-66674</wp:posOffset>
          </wp:positionH>
          <wp:positionV relativeFrom="paragraph">
            <wp:posOffset>27517</wp:posOffset>
          </wp:positionV>
          <wp:extent cx="247650" cy="220133"/>
          <wp:effectExtent l="0" t="0" r="0" b="0"/>
          <wp:wrapNone/>
          <wp:docPr id="18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5"/>
                  <a:srcRect l="91121" t="50271" r="6122" b="40558"/>
                  <a:stretch>
                    <a:fillRect/>
                  </a:stretch>
                </pic:blipFill>
                <pic:spPr>
                  <a:xfrm>
                    <a:off x="0" y="0"/>
                    <a:ext cx="247650" cy="22013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tbl>
    <w:tblPr>
      <w:tblStyle w:val="a"/>
      <w:tblW w:w="9967" w:type="dxa"/>
      <w:tblInd w:w="0" w:type="dxa"/>
      <w:tblBorders>
        <w:top w:val="single" w:sz="18" w:space="0" w:color="C00000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9967"/>
    </w:tblGrid>
    <w:tr w:rsidR="005C04A5" w14:paraId="7914070C" w14:textId="77777777">
      <w:trPr>
        <w:trHeight w:val="23"/>
      </w:trPr>
      <w:tc>
        <w:tcPr>
          <w:tcW w:w="9967" w:type="dxa"/>
          <w:shd w:val="clear" w:color="auto" w:fill="FFFFFF"/>
        </w:tcPr>
        <w:p w14:paraId="595F4375" w14:textId="77777777" w:rsidR="005C04A5" w:rsidRDefault="00873D03">
          <w:pPr>
            <w:tabs>
              <w:tab w:val="center" w:pos="4819"/>
              <w:tab w:val="right" w:pos="9638"/>
            </w:tabs>
            <w:spacing w:after="0" w:line="240" w:lineRule="auto"/>
            <w:jc w:val="center"/>
            <w:rPr>
              <w:color w:val="000000"/>
            </w:rPr>
          </w:pPr>
          <w:r>
            <w:rPr>
              <w:color w:val="000000"/>
            </w:rPr>
            <w:t>codice MIUR: VRTL01000T – codice fiscale: 80011460237 – codice univoco: UFQ70O</w:t>
          </w:r>
        </w:p>
        <w:p w14:paraId="36ABD4EB" w14:textId="77777777" w:rsidR="005C04A5" w:rsidRDefault="005C04A5">
          <w:pPr>
            <w:tabs>
              <w:tab w:val="center" w:pos="4819"/>
              <w:tab w:val="right" w:pos="9638"/>
            </w:tabs>
            <w:spacing w:after="0" w:line="240" w:lineRule="auto"/>
            <w:rPr>
              <w:b/>
              <w:color w:val="FF0000"/>
              <w:sz w:val="40"/>
              <w:szCs w:val="40"/>
            </w:rPr>
          </w:pPr>
        </w:p>
      </w:tc>
    </w:tr>
  </w:tbl>
  <w:p w14:paraId="105F42BC" w14:textId="77777777" w:rsidR="005C04A5" w:rsidRDefault="00873D03">
    <w:pPr>
      <w:tabs>
        <w:tab w:val="center" w:pos="4819"/>
        <w:tab w:val="right" w:pos="9638"/>
      </w:tabs>
      <w:spacing w:after="0" w:line="240" w:lineRule="auto"/>
      <w:jc w:val="center"/>
      <w:rPr>
        <w:color w:val="000000"/>
      </w:rPr>
    </w:pPr>
    <w:r>
      <w:rPr>
        <w:color w:val="000000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5082AF5" w14:textId="77777777" w:rsidR="005C04A5" w:rsidRDefault="005C04A5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BCBB354" w14:textId="77777777" w:rsidR="00EE6A99" w:rsidRDefault="00EE6A99">
      <w:pPr>
        <w:spacing w:after="0" w:line="240" w:lineRule="auto"/>
      </w:pPr>
      <w:r>
        <w:separator/>
      </w:r>
    </w:p>
  </w:footnote>
  <w:footnote w:type="continuationSeparator" w:id="0">
    <w:p w14:paraId="1E75FF91" w14:textId="77777777" w:rsidR="00EE6A99" w:rsidRDefault="00EE6A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342D9C3" w14:textId="77777777" w:rsidR="005C04A5" w:rsidRDefault="005C04A5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A95DB52" w14:textId="77777777" w:rsidR="005C04A5" w:rsidRDefault="0038794B">
    <w:pPr>
      <w:tabs>
        <w:tab w:val="left" w:pos="11250"/>
      </w:tabs>
      <w:jc w:val="center"/>
      <w:rPr>
        <w:rFonts w:ascii="Garamond" w:eastAsia="Garamond" w:hAnsi="Garamond" w:cs="Garamond"/>
        <w:b/>
        <w:sz w:val="28"/>
        <w:szCs w:val="28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712313F3" wp14:editId="69C14E7B">
          <wp:simplePos x="0" y="0"/>
          <wp:positionH relativeFrom="column">
            <wp:posOffset>-366080</wp:posOffset>
          </wp:positionH>
          <wp:positionV relativeFrom="paragraph">
            <wp:posOffset>130491</wp:posOffset>
          </wp:positionV>
          <wp:extent cx="589030" cy="589031"/>
          <wp:effectExtent l="0" t="0" r="1905" b="1905"/>
          <wp:wrapNone/>
          <wp:docPr id="1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l="26836" t="28125" r="62712" b="34710"/>
                  <a:stretch>
                    <a:fillRect/>
                  </a:stretch>
                </pic:blipFill>
                <pic:spPr>
                  <a:xfrm>
                    <a:off x="0" y="0"/>
                    <a:ext cx="589030" cy="589031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38794B">
      <w:rPr>
        <w:rFonts w:ascii="Garamond" w:eastAsia="Garamond" w:hAnsi="Garamond" w:cs="Garamond"/>
        <w:b/>
        <w:noProof/>
        <w:sz w:val="16"/>
      </w:rPr>
      <w:drawing>
        <wp:anchor distT="0" distB="0" distL="114300" distR="114300" simplePos="0" relativeHeight="251661312" behindDoc="1" locked="0" layoutInCell="1" allowOverlap="1" wp14:anchorId="37ECB29B" wp14:editId="0E8CA9B2">
          <wp:simplePos x="0" y="0"/>
          <wp:positionH relativeFrom="column">
            <wp:posOffset>6173996</wp:posOffset>
          </wp:positionH>
          <wp:positionV relativeFrom="paragraph">
            <wp:posOffset>106041</wp:posOffset>
          </wp:positionV>
          <wp:extent cx="572135" cy="612775"/>
          <wp:effectExtent l="0" t="0" r="0" b="0"/>
          <wp:wrapNone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2135" cy="612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20BAF2E" w14:textId="77777777" w:rsidR="005C04A5" w:rsidRPr="009C5EBC" w:rsidRDefault="009C5EBC" w:rsidP="009C5EBC">
    <w:pPr>
      <w:keepNext/>
      <w:tabs>
        <w:tab w:val="left" w:pos="11250"/>
      </w:tabs>
      <w:spacing w:after="0" w:line="240" w:lineRule="auto"/>
      <w:jc w:val="center"/>
      <w:rPr>
        <w:sz w:val="28"/>
        <w:szCs w:val="28"/>
      </w:rPr>
    </w:pPr>
    <w:r w:rsidRPr="009C5EBC">
      <w:rPr>
        <w:rFonts w:ascii="Garamond" w:eastAsia="Garamond" w:hAnsi="Garamond" w:cs="Garamond"/>
        <w:b/>
        <w:sz w:val="28"/>
        <w:szCs w:val="28"/>
      </w:rPr>
      <w:t xml:space="preserve">ISTITUTO TECNICO STATALE </w:t>
    </w:r>
    <w:r w:rsidR="00873D03" w:rsidRPr="009C5EBC">
      <w:rPr>
        <w:rFonts w:ascii="Garamond" w:eastAsia="Garamond" w:hAnsi="Garamond" w:cs="Garamond"/>
        <w:b/>
        <w:sz w:val="28"/>
        <w:szCs w:val="28"/>
      </w:rPr>
      <w:t>“CANGRANDE DELLA SCALA”</w:t>
    </w:r>
    <w:r w:rsidR="00873D03" w:rsidRPr="009C5EBC">
      <w:rPr>
        <w:sz w:val="28"/>
        <w:szCs w:val="28"/>
      </w:rPr>
      <w:t xml:space="preserve"> </w:t>
    </w:r>
  </w:p>
  <w:p w14:paraId="454C621C" w14:textId="77777777" w:rsidR="009C5EBC" w:rsidRPr="009C5EBC" w:rsidRDefault="009C5EBC" w:rsidP="0038794B">
    <w:pPr>
      <w:tabs>
        <w:tab w:val="left" w:pos="315"/>
        <w:tab w:val="center" w:pos="4819"/>
      </w:tabs>
      <w:spacing w:line="240" w:lineRule="auto"/>
      <w:jc w:val="right"/>
      <w:rPr>
        <w:rFonts w:ascii="Garamond" w:eastAsia="Garamond" w:hAnsi="Garamond" w:cs="Garamond"/>
        <w:b/>
        <w:sz w:val="16"/>
      </w:rPr>
    </w:pPr>
  </w:p>
  <w:p w14:paraId="1E5CA351" w14:textId="77777777" w:rsidR="009C5EBC" w:rsidRPr="009C5EBC" w:rsidRDefault="00873D03" w:rsidP="009C5EBC">
    <w:pPr>
      <w:tabs>
        <w:tab w:val="center" w:pos="4819"/>
      </w:tabs>
      <w:spacing w:line="220" w:lineRule="exact"/>
      <w:ind w:left="-284"/>
      <w:jc w:val="center"/>
      <w:rPr>
        <w:rFonts w:ascii="Garamond" w:eastAsia="Garamond" w:hAnsi="Garamond" w:cs="Garamond"/>
        <w:b/>
        <w:sz w:val="26"/>
        <w:szCs w:val="26"/>
      </w:rPr>
    </w:pPr>
    <w:r w:rsidRPr="009C5EBC">
      <w:rPr>
        <w:rFonts w:ascii="Garamond" w:eastAsia="Garamond" w:hAnsi="Garamond" w:cs="Garamond"/>
        <w:b/>
        <w:sz w:val="26"/>
        <w:szCs w:val="26"/>
      </w:rPr>
      <w:t>Costruzioni Ambiente e Territorio – Tecnologie del Legno – Grafica e Comunicazione</w:t>
    </w:r>
  </w:p>
  <w:p w14:paraId="62F2176A" w14:textId="77777777" w:rsidR="005C04A5" w:rsidRDefault="00873D03" w:rsidP="009C5EBC">
    <w:pPr>
      <w:pBdr>
        <w:top w:val="single" w:sz="18" w:space="1" w:color="C00000"/>
      </w:pBdr>
      <w:tabs>
        <w:tab w:val="left" w:pos="6847"/>
      </w:tabs>
      <w:spacing w:line="280" w:lineRule="exact"/>
      <w:jc w:val="center"/>
      <w:rPr>
        <w:rFonts w:ascii="Garamond" w:eastAsia="Garamond" w:hAnsi="Garamond" w:cs="Garamond"/>
        <w:b/>
      </w:rPr>
    </w:pPr>
    <w:r w:rsidRPr="00C613F4">
      <w:rPr>
        <w:rFonts w:ascii="Garamond" w:eastAsia="Garamond" w:hAnsi="Garamond" w:cs="Garamond"/>
        <w:b/>
      </w:rPr>
      <w:t>Corso Porta Nuova, 66 Verona 37122 – tel. 045/8034810</w:t>
    </w:r>
  </w:p>
  <w:p w14:paraId="7C793829" w14:textId="77777777" w:rsidR="000C6D7F" w:rsidRPr="00C613F4" w:rsidRDefault="000C6D7F" w:rsidP="009C5EBC">
    <w:pPr>
      <w:pBdr>
        <w:top w:val="single" w:sz="18" w:space="1" w:color="C00000"/>
      </w:pBdr>
      <w:tabs>
        <w:tab w:val="left" w:pos="6847"/>
      </w:tabs>
      <w:spacing w:line="280" w:lineRule="exact"/>
      <w:jc w:val="center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8517F33" w14:textId="77777777" w:rsidR="005C04A5" w:rsidRDefault="005C04A5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04A5"/>
    <w:rsid w:val="00074DB9"/>
    <w:rsid w:val="000C6D7F"/>
    <w:rsid w:val="00185359"/>
    <w:rsid w:val="001C2A1B"/>
    <w:rsid w:val="001F47A9"/>
    <w:rsid w:val="0038794B"/>
    <w:rsid w:val="00434DA9"/>
    <w:rsid w:val="005C04A5"/>
    <w:rsid w:val="005C68A5"/>
    <w:rsid w:val="006011EF"/>
    <w:rsid w:val="0061326C"/>
    <w:rsid w:val="006208DA"/>
    <w:rsid w:val="006C470A"/>
    <w:rsid w:val="00873D03"/>
    <w:rsid w:val="008A026A"/>
    <w:rsid w:val="009A092A"/>
    <w:rsid w:val="009C5EBC"/>
    <w:rsid w:val="00A32BDF"/>
    <w:rsid w:val="00BD11E5"/>
    <w:rsid w:val="00BD331A"/>
    <w:rsid w:val="00C613F4"/>
    <w:rsid w:val="00CA3389"/>
    <w:rsid w:val="00D42567"/>
    <w:rsid w:val="00D7192D"/>
    <w:rsid w:val="00EE6A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64A4744"/>
  <w15:docId w15:val="{8291AA04-EA6F-4698-805A-17903B935A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</w:style>
  <w:style w:type="paragraph" w:styleId="Titolo1">
    <w:name w:val="heading 1"/>
    <w:basedOn w:val="Normale"/>
    <w:next w:val="Normale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pPr>
      <w:keepNext/>
      <w:keepLines/>
      <w:spacing w:before="480" w:after="120"/>
    </w:pPr>
    <w:rPr>
      <w:b/>
      <w:sz w:val="72"/>
      <w:szCs w:val="72"/>
    </w:rPr>
  </w:style>
  <w:style w:type="paragraph" w:styleId="Sottotitolo">
    <w:name w:val="Subtitle"/>
    <w:basedOn w:val="Normale"/>
    <w:next w:val="Normale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D11E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D11E5"/>
    <w:rPr>
      <w:rFonts w:ascii="Segoe UI" w:hAnsi="Segoe UI" w:cs="Segoe UI"/>
      <w:sz w:val="18"/>
      <w:szCs w:val="18"/>
    </w:rPr>
  </w:style>
  <w:style w:type="character" w:styleId="Collegamentoipertestuale">
    <w:name w:val="Hyperlink"/>
    <w:uiPriority w:val="99"/>
    <w:unhideWhenUsed/>
    <w:rsid w:val="006208D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1.emf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VRTL01000T@ISTRUZIONE.IT" TargetMode="External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hyperlink" Target="http://www.itscangrande.edu.it" TargetMode="External"/><Relationship Id="rId5" Type="http://schemas.openxmlformats.org/officeDocument/2006/relationships/image" Target="media/image6.png"/><Relationship Id="rId4" Type="http://schemas.openxmlformats.org/officeDocument/2006/relationships/hyperlink" Target="mailto:vrtl01000t@pec.istruzione.it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38</Words>
  <Characters>217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Loretta Trombin</dc:creator>
  <cp:lastModifiedBy>Bruno Maida</cp:lastModifiedBy>
  <cp:revision>3</cp:revision>
  <cp:lastPrinted>2024-07-17T11:44:00Z</cp:lastPrinted>
  <dcterms:created xsi:type="dcterms:W3CDTF">2024-09-10T15:15:00Z</dcterms:created>
  <dcterms:modified xsi:type="dcterms:W3CDTF">2024-09-10T15:30:00Z</dcterms:modified>
</cp:coreProperties>
</file>